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36" w:rsidRPr="00101936" w:rsidRDefault="00101936" w:rsidP="00101936">
      <w:pPr>
        <w:spacing w:after="0" w:line="240" w:lineRule="auto"/>
        <w:contextualSpacing/>
        <w:jc w:val="center"/>
        <w:rPr>
          <w:rFonts w:ascii="Franklin Gothic Book" w:hAnsi="Franklin Gothic Book" w:cs="Segoe UI"/>
          <w:b/>
          <w:i/>
          <w:color w:val="002060"/>
          <w:sz w:val="28"/>
          <w:szCs w:val="24"/>
        </w:rPr>
      </w:pPr>
      <w:bookmarkStart w:id="0" w:name="_GoBack"/>
      <w:bookmarkEnd w:id="0"/>
      <w:r w:rsidRPr="00101936">
        <w:rPr>
          <w:rFonts w:ascii="Franklin Gothic Book" w:hAnsi="Franklin Gothic Book" w:cs="Segoe UI"/>
          <w:b/>
          <w:i/>
          <w:color w:val="002060"/>
          <w:sz w:val="28"/>
          <w:szCs w:val="24"/>
        </w:rPr>
        <w:t>VIAJES INTERNACIONALES FINANCIADOS CON FONDOS PÚBLICOS</w:t>
      </w:r>
    </w:p>
    <w:p w:rsidR="00101936" w:rsidRDefault="00101936" w:rsidP="00101936">
      <w:pPr>
        <w:spacing w:after="0" w:line="240" w:lineRule="auto"/>
        <w:contextualSpacing/>
        <w:jc w:val="center"/>
        <w:rPr>
          <w:rFonts w:ascii="Franklin Gothic Book" w:hAnsi="Franklin Gothic Book" w:cs="Segoe UI"/>
          <w:b/>
          <w:i/>
          <w:color w:val="002060"/>
          <w:sz w:val="28"/>
          <w:szCs w:val="24"/>
        </w:rPr>
      </w:pPr>
      <w:r w:rsidRPr="00101936">
        <w:rPr>
          <w:rFonts w:ascii="Franklin Gothic Book" w:hAnsi="Franklin Gothic Book" w:cs="Segoe UI"/>
          <w:b/>
          <w:i/>
          <w:color w:val="002060"/>
          <w:sz w:val="28"/>
          <w:szCs w:val="24"/>
        </w:rPr>
        <w:t xml:space="preserve">DEL 01 AL </w:t>
      </w:r>
      <w:r w:rsidR="006B36F6">
        <w:rPr>
          <w:rFonts w:ascii="Franklin Gothic Book" w:hAnsi="Franklin Gothic Book" w:cs="Segoe UI"/>
          <w:b/>
          <w:i/>
          <w:color w:val="002060"/>
          <w:sz w:val="28"/>
          <w:szCs w:val="24"/>
        </w:rPr>
        <w:t>31</w:t>
      </w:r>
      <w:r w:rsidRPr="00101936">
        <w:rPr>
          <w:rFonts w:ascii="Franklin Gothic Book" w:hAnsi="Franklin Gothic Book" w:cs="Segoe UI"/>
          <w:b/>
          <w:i/>
          <w:color w:val="002060"/>
          <w:sz w:val="28"/>
          <w:szCs w:val="24"/>
        </w:rPr>
        <w:t xml:space="preserve"> DE </w:t>
      </w:r>
      <w:r w:rsidR="006B36F6">
        <w:rPr>
          <w:rFonts w:ascii="Franklin Gothic Book" w:hAnsi="Franklin Gothic Book" w:cs="Segoe UI"/>
          <w:b/>
          <w:i/>
          <w:color w:val="002060"/>
          <w:sz w:val="28"/>
          <w:szCs w:val="24"/>
        </w:rPr>
        <w:t>MARZO</w:t>
      </w:r>
      <w:r w:rsidRPr="00101936">
        <w:rPr>
          <w:rFonts w:ascii="Franklin Gothic Book" w:hAnsi="Franklin Gothic Book" w:cs="Segoe UI"/>
          <w:b/>
          <w:i/>
          <w:color w:val="002060"/>
          <w:sz w:val="28"/>
          <w:szCs w:val="24"/>
        </w:rPr>
        <w:t xml:space="preserve"> DE 2022</w:t>
      </w:r>
    </w:p>
    <w:p w:rsidR="00981441" w:rsidRPr="00981441" w:rsidRDefault="00981441" w:rsidP="00101936">
      <w:pPr>
        <w:spacing w:after="0" w:line="240" w:lineRule="auto"/>
        <w:contextualSpacing/>
        <w:jc w:val="center"/>
        <w:rPr>
          <w:rFonts w:ascii="Franklin Gothic Book" w:hAnsi="Franklin Gothic Book" w:cs="Segoe UI"/>
          <w:b/>
          <w:i/>
          <w:color w:val="002060"/>
          <w:sz w:val="16"/>
          <w:szCs w:val="24"/>
        </w:rPr>
      </w:pPr>
    </w:p>
    <w:tbl>
      <w:tblPr>
        <w:tblStyle w:val="Tabladecuadrcula1clara-nfasis1"/>
        <w:tblW w:w="14586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2268"/>
        <w:gridCol w:w="1317"/>
        <w:gridCol w:w="3078"/>
        <w:gridCol w:w="1417"/>
        <w:gridCol w:w="1559"/>
        <w:gridCol w:w="1599"/>
        <w:gridCol w:w="1662"/>
      </w:tblGrid>
      <w:tr w:rsidR="00101936" w:rsidRPr="00C21C5E" w:rsidTr="00B71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No.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DESTINO</w:t>
            </w:r>
          </w:p>
        </w:tc>
        <w:tc>
          <w:tcPr>
            <w:tcW w:w="2268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OBJETIVO</w:t>
            </w:r>
          </w:p>
        </w:tc>
        <w:tc>
          <w:tcPr>
            <w:tcW w:w="1317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FECHAS</w:t>
            </w:r>
          </w:p>
        </w:tc>
        <w:tc>
          <w:tcPr>
            <w:tcW w:w="3078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PARTICIPANTES</w:t>
            </w:r>
          </w:p>
        </w:tc>
        <w:tc>
          <w:tcPr>
            <w:tcW w:w="1417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APORTE DE LA CGC</w:t>
            </w: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BOLETOS</w:t>
            </w:r>
            <w:r w:rsidRPr="00C21C5E">
              <w:rPr>
                <w:rStyle w:val="Refdenotaalpie"/>
                <w:rFonts w:ascii="Franklin Gothic Book" w:hAnsi="Franklin Gothic Book" w:cs="Segoe UI"/>
                <w:sz w:val="21"/>
                <w:szCs w:val="21"/>
              </w:rPr>
              <w:footnoteReference w:id="1"/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VIÁTICOS</w:t>
            </w:r>
            <w:r w:rsidRPr="00C21C5E">
              <w:rPr>
                <w:rStyle w:val="Refdenotaalpie"/>
                <w:rFonts w:ascii="Franklin Gothic Book" w:hAnsi="Franklin Gothic Book" w:cs="Segoe UI"/>
                <w:sz w:val="21"/>
                <w:szCs w:val="21"/>
              </w:rPr>
              <w:footnoteReference w:id="2"/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C21C5E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Reconocimiento de Gastos</w:t>
            </w:r>
            <w:r w:rsidRPr="00C21C5E">
              <w:rPr>
                <w:rStyle w:val="Refdenotaalpie"/>
                <w:rFonts w:ascii="Franklin Gothic Book" w:hAnsi="Franklin Gothic Book" w:cs="Segoe UI"/>
                <w:sz w:val="21"/>
                <w:szCs w:val="21"/>
              </w:rPr>
              <w:footnoteReference w:id="3"/>
            </w:r>
          </w:p>
        </w:tc>
      </w:tr>
      <w:tr w:rsidR="00101936" w:rsidRPr="00C21C5E" w:rsidTr="00B71CD2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101936" w:rsidRPr="00C21C5E" w:rsidRDefault="00101936" w:rsidP="002E6D19">
            <w:pPr>
              <w:spacing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101936" w:rsidRPr="00C21C5E" w:rsidRDefault="007416B0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sz w:val="21"/>
                <w:szCs w:val="21"/>
              </w:rPr>
              <w:t>Ciudad de México</w:t>
            </w:r>
          </w:p>
        </w:tc>
        <w:tc>
          <w:tcPr>
            <w:tcW w:w="2268" w:type="dxa"/>
            <w:vMerge w:val="restart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101936" w:rsidRDefault="006B36F6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Encuentro Regional de Fiscalización </w:t>
            </w:r>
          </w:p>
        </w:tc>
        <w:tc>
          <w:tcPr>
            <w:tcW w:w="1317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C21C5E" w:rsidRDefault="006B36F6" w:rsidP="00101936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sz w:val="21"/>
                <w:szCs w:val="21"/>
              </w:rPr>
              <w:t>23 y 24 de marzo</w:t>
            </w:r>
            <w:r w:rsidR="00EE7A71">
              <w:rPr>
                <w:rFonts w:ascii="Franklin Gothic Book" w:hAnsi="Franklin Gothic Book" w:cs="Segoe UI"/>
                <w:sz w:val="21"/>
                <w:szCs w:val="21"/>
              </w:rPr>
              <w:t xml:space="preserve"> de 2022</w:t>
            </w:r>
          </w:p>
        </w:tc>
        <w:tc>
          <w:tcPr>
            <w:tcW w:w="3078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101936" w:rsidRPr="00C21C5E" w:rsidRDefault="00101936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b/>
                <w:sz w:val="21"/>
                <w:szCs w:val="21"/>
              </w:rPr>
              <w:t>Dr</w:t>
            </w: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. </w:t>
            </w:r>
            <w:r>
              <w:rPr>
                <w:rFonts w:ascii="Franklin Gothic Book" w:hAnsi="Franklin Gothic Book" w:cs="Segoe UI"/>
                <w:b/>
                <w:sz w:val="21"/>
                <w:szCs w:val="21"/>
              </w:rPr>
              <w:t>Edwin Humberto Salazar Jerez</w:t>
            </w: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, </w:t>
            </w:r>
            <w:r>
              <w:rPr>
                <w:rFonts w:ascii="Franklin Gothic Book" w:hAnsi="Franklin Gothic Book" w:cs="Segoe UI"/>
                <w:sz w:val="21"/>
                <w:szCs w:val="21"/>
              </w:rPr>
              <w:t>Contralor General de Cuentas</w:t>
            </w:r>
          </w:p>
        </w:tc>
        <w:tc>
          <w:tcPr>
            <w:tcW w:w="1417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C21C5E" w:rsidRDefault="00101936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Boletos aéreos y Viáticos</w:t>
            </w:r>
          </w:p>
        </w:tc>
        <w:tc>
          <w:tcPr>
            <w:tcW w:w="155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C21C5E" w:rsidRDefault="00756760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sz w:val="21"/>
                <w:szCs w:val="21"/>
              </w:rPr>
              <w:t>US$ 1,028.55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C21C5E" w:rsidRDefault="00EC1681" w:rsidP="007416B0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sz w:val="21"/>
                <w:szCs w:val="21"/>
              </w:rPr>
              <w:t>US$ 1,575.00</w:t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101936" w:rsidRPr="00C21C5E" w:rsidRDefault="00101936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B71CD2" w:rsidRPr="00C21C5E" w:rsidTr="00B71CD2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71CD2" w:rsidRPr="00C21C5E" w:rsidRDefault="00B71CD2" w:rsidP="002E6D19">
            <w:pPr>
              <w:spacing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71CD2" w:rsidRDefault="00B71CD2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B71CD2" w:rsidRDefault="00B71CD2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B71CD2" w:rsidRDefault="00B71CD2" w:rsidP="00101936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B71CD2" w:rsidRDefault="00B71CD2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6B36F6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Licda. Wendy Maribel </w:t>
            </w:r>
            <w:proofErr w:type="spellStart"/>
            <w:r w:rsidRPr="006B36F6">
              <w:rPr>
                <w:rFonts w:ascii="Franklin Gothic Book" w:hAnsi="Franklin Gothic Book" w:cs="Segoe UI"/>
                <w:b/>
                <w:sz w:val="21"/>
                <w:szCs w:val="21"/>
              </w:rPr>
              <w:t>Zeceña</w:t>
            </w:r>
            <w:proofErr w:type="spellEnd"/>
            <w:r w:rsidRPr="006B36F6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Nájera, </w:t>
            </w:r>
            <w:r w:rsidRPr="006B36F6">
              <w:rPr>
                <w:rFonts w:ascii="Franklin Gothic Book" w:hAnsi="Franklin Gothic Book" w:cs="Segoe UI"/>
                <w:sz w:val="21"/>
                <w:szCs w:val="21"/>
              </w:rPr>
              <w:t>Jefe del Departamento de Atención a Denuncias Ciudadanas</w:t>
            </w:r>
          </w:p>
        </w:tc>
        <w:tc>
          <w:tcPr>
            <w:tcW w:w="1417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B71CD2" w:rsidRPr="00C21C5E" w:rsidRDefault="00B71CD2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B71CD2" w:rsidRPr="00C21C5E" w:rsidRDefault="00756760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sz w:val="21"/>
                <w:szCs w:val="21"/>
              </w:rPr>
              <w:t>US$ 1,028.55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B71CD2" w:rsidRPr="00C21C5E" w:rsidRDefault="003613FE" w:rsidP="007416B0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sz w:val="21"/>
                <w:szCs w:val="21"/>
              </w:rPr>
              <w:t>US$ 1,575.00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B71CD2" w:rsidRPr="00C21C5E" w:rsidRDefault="00B71CD2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B71CD2" w:rsidRPr="00C21C5E" w:rsidTr="00B71CD2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71CD2" w:rsidRPr="00C21C5E" w:rsidRDefault="00B71CD2" w:rsidP="002E6D19">
            <w:pPr>
              <w:spacing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71CD2" w:rsidRDefault="00B71CD2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B71CD2" w:rsidRDefault="00B71CD2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B71CD2" w:rsidRDefault="00B71CD2" w:rsidP="00101936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B71CD2" w:rsidRPr="00B71CD2" w:rsidRDefault="00B71CD2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Magister Carlos Enrique Orozco Robles, </w:t>
            </w:r>
            <w:r>
              <w:rPr>
                <w:rFonts w:ascii="Franklin Gothic Book" w:hAnsi="Franklin Gothic Book" w:cs="Segoe UI"/>
                <w:sz w:val="21"/>
                <w:szCs w:val="21"/>
              </w:rPr>
              <w:t>Director de Auditoría de Contra Revisiones</w:t>
            </w:r>
          </w:p>
        </w:tc>
        <w:tc>
          <w:tcPr>
            <w:tcW w:w="1417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B71CD2" w:rsidRPr="00C21C5E" w:rsidRDefault="00B71CD2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B71CD2" w:rsidRPr="00C21C5E" w:rsidRDefault="00756760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sz w:val="21"/>
                <w:szCs w:val="21"/>
              </w:rPr>
              <w:t>US$ 859.97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B71CD2" w:rsidRPr="00C21C5E" w:rsidRDefault="003613FE" w:rsidP="007416B0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sz w:val="21"/>
                <w:szCs w:val="21"/>
              </w:rPr>
              <w:t>US$ 875.00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B71CD2" w:rsidRPr="00C21C5E" w:rsidRDefault="00B71CD2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B71CD2" w:rsidRPr="00C21C5E" w:rsidTr="00B71CD2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71CD2" w:rsidRPr="00C21C5E" w:rsidRDefault="00B71CD2" w:rsidP="002E6D19">
            <w:pPr>
              <w:spacing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71CD2" w:rsidRDefault="00B71CD2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B71CD2" w:rsidRDefault="00B71CD2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B71CD2" w:rsidRDefault="00B71CD2" w:rsidP="00101936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B71CD2" w:rsidRDefault="00F6304F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Dr. </w:t>
            </w:r>
            <w:proofErr w:type="spellStart"/>
            <w:r>
              <w:rPr>
                <w:rFonts w:ascii="Franklin Gothic Book" w:hAnsi="Franklin Gothic Book" w:cs="Segoe UI"/>
                <w:b/>
                <w:sz w:val="21"/>
                <w:szCs w:val="21"/>
              </w:rPr>
              <w:t>Caryl</w:t>
            </w:r>
            <w:proofErr w:type="spellEnd"/>
            <w:r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Orlando Al</w:t>
            </w:r>
            <w:r w:rsidR="00B71CD2" w:rsidRPr="00B71CD2">
              <w:rPr>
                <w:rFonts w:ascii="Franklin Gothic Book" w:hAnsi="Franklin Gothic Book" w:cs="Segoe UI"/>
                <w:b/>
                <w:sz w:val="21"/>
                <w:szCs w:val="21"/>
              </w:rPr>
              <w:t>on</w:t>
            </w:r>
            <w:r>
              <w:rPr>
                <w:rFonts w:ascii="Franklin Gothic Book" w:hAnsi="Franklin Gothic Book" w:cs="Segoe UI"/>
                <w:b/>
                <w:sz w:val="21"/>
                <w:szCs w:val="21"/>
              </w:rPr>
              <w:t>so</w:t>
            </w:r>
            <w:r w:rsidR="00B71CD2" w:rsidRPr="00B71CD2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Jiménez, </w:t>
            </w:r>
            <w:r w:rsidR="00B71CD2" w:rsidRPr="00B71CD2">
              <w:rPr>
                <w:rFonts w:ascii="Franklin Gothic Book" w:hAnsi="Franklin Gothic Book" w:cs="Segoe UI"/>
                <w:sz w:val="21"/>
                <w:szCs w:val="21"/>
              </w:rPr>
              <w:t>Asesor del Despacho Superior</w:t>
            </w:r>
          </w:p>
        </w:tc>
        <w:tc>
          <w:tcPr>
            <w:tcW w:w="1417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B71CD2" w:rsidRPr="00C21C5E" w:rsidRDefault="00B71CD2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B71CD2" w:rsidRPr="00C21C5E" w:rsidRDefault="00756760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sz w:val="21"/>
                <w:szCs w:val="21"/>
              </w:rPr>
              <w:t>US$ 859.97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B71CD2" w:rsidRPr="00C21C5E" w:rsidRDefault="00F6304F" w:rsidP="00F6304F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B71CD2" w:rsidRPr="00C21C5E" w:rsidRDefault="003613FE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sz w:val="21"/>
                <w:szCs w:val="21"/>
              </w:rPr>
              <w:t>US$ 875.00</w:t>
            </w:r>
          </w:p>
        </w:tc>
      </w:tr>
      <w:tr w:rsidR="00101936" w:rsidRPr="00C21C5E" w:rsidTr="00101936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101936" w:rsidRPr="00C21C5E" w:rsidRDefault="00101936" w:rsidP="002E6D19">
            <w:pPr>
              <w:spacing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2" w:space="0" w:color="365F91" w:themeColor="accent1" w:themeShade="BF"/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101936" w:rsidRPr="00C21C5E" w:rsidRDefault="00101936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2" w:space="0" w:color="365F91" w:themeColor="accent1" w:themeShade="BF"/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C21C5E" w:rsidRDefault="00101936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C21C5E" w:rsidRDefault="00101936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101936" w:rsidRPr="00C21C5E" w:rsidRDefault="00B71CD2" w:rsidP="0082308C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B71CD2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Dr. Aníbal González </w:t>
            </w:r>
            <w:proofErr w:type="spellStart"/>
            <w:r w:rsidRPr="00B71CD2">
              <w:rPr>
                <w:rFonts w:ascii="Franklin Gothic Book" w:hAnsi="Franklin Gothic Book" w:cs="Segoe UI"/>
                <w:b/>
                <w:sz w:val="21"/>
                <w:szCs w:val="21"/>
              </w:rPr>
              <w:t>Dubón</w:t>
            </w:r>
            <w:proofErr w:type="spellEnd"/>
            <w:r w:rsidRPr="00B71CD2">
              <w:rPr>
                <w:rFonts w:ascii="Franklin Gothic Book" w:hAnsi="Franklin Gothic Book" w:cs="Segoe UI"/>
                <w:b/>
                <w:sz w:val="21"/>
                <w:szCs w:val="21"/>
              </w:rPr>
              <w:t>,</w:t>
            </w:r>
            <w:r w:rsidRPr="00B71CD2">
              <w:rPr>
                <w:rFonts w:ascii="Franklin Gothic Book" w:hAnsi="Franklin Gothic Book" w:cs="Segoe UI"/>
                <w:sz w:val="21"/>
                <w:szCs w:val="21"/>
              </w:rPr>
              <w:t xml:space="preserve"> Asesor de la Dirección de Asuntos Jurídicos</w:t>
            </w:r>
          </w:p>
        </w:tc>
        <w:tc>
          <w:tcPr>
            <w:tcW w:w="1417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C21C5E" w:rsidRDefault="00101936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C21C5E" w:rsidRDefault="00756760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sz w:val="21"/>
                <w:szCs w:val="21"/>
              </w:rPr>
              <w:t>US$ 859.97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C21C5E" w:rsidRDefault="00F6304F" w:rsidP="00F6304F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101936" w:rsidRPr="00C21C5E" w:rsidRDefault="003613FE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>
              <w:rPr>
                <w:rFonts w:ascii="Franklin Gothic Book" w:hAnsi="Franklin Gothic Book" w:cs="Segoe UI"/>
                <w:sz w:val="21"/>
                <w:szCs w:val="21"/>
              </w:rPr>
              <w:t>US$ 875.00</w:t>
            </w:r>
          </w:p>
        </w:tc>
      </w:tr>
    </w:tbl>
    <w:p w:rsidR="00101936" w:rsidRPr="001D0A74" w:rsidRDefault="00101936" w:rsidP="00981441">
      <w:pPr>
        <w:rPr>
          <w:lang w:val="es-ES"/>
        </w:rPr>
      </w:pPr>
    </w:p>
    <w:sectPr w:rsidR="00101936" w:rsidRPr="001D0A74" w:rsidSect="00981441">
      <w:headerReference w:type="default" r:id="rId7"/>
      <w:footerReference w:type="default" r:id="rId8"/>
      <w:pgSz w:w="15840" w:h="12240" w:orient="landscape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242" w:rsidRDefault="00474242" w:rsidP="00311205">
      <w:pPr>
        <w:spacing w:after="0" w:line="240" w:lineRule="auto"/>
      </w:pPr>
      <w:r>
        <w:separator/>
      </w:r>
    </w:p>
  </w:endnote>
  <w:endnote w:type="continuationSeparator" w:id="0">
    <w:p w:rsidR="00474242" w:rsidRDefault="00474242" w:rsidP="0031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05" w:rsidRDefault="00311205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>
          <wp:simplePos x="1078230" y="8997315"/>
          <wp:positionH relativeFrom="margin">
            <wp:align>center</wp:align>
          </wp:positionH>
          <wp:positionV relativeFrom="margin">
            <wp:posOffset>8317230</wp:posOffset>
          </wp:positionV>
          <wp:extent cx="7783200" cy="849600"/>
          <wp:effectExtent l="0" t="0" r="0" b="8255"/>
          <wp:wrapSquare wrapText="bothSides"/>
          <wp:docPr id="54" name="Picture 2" descr="D:\2021-CGC\01-ENERO\HOJA MEMBRETADA 2021\DECLARACIÓN DE COMPROMISO - HOJA MEMBRETADA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2021-CGC\01-ENERO\HOJA MEMBRETADA 2021\DECLARACIÓN DE COMPROMISO - HOJA MEMBRETADA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200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242" w:rsidRDefault="00474242" w:rsidP="00311205">
      <w:pPr>
        <w:spacing w:after="0" w:line="240" w:lineRule="auto"/>
      </w:pPr>
      <w:r>
        <w:separator/>
      </w:r>
    </w:p>
  </w:footnote>
  <w:footnote w:type="continuationSeparator" w:id="0">
    <w:p w:rsidR="00474242" w:rsidRDefault="00474242" w:rsidP="00311205">
      <w:pPr>
        <w:spacing w:after="0" w:line="240" w:lineRule="auto"/>
      </w:pPr>
      <w:r>
        <w:continuationSeparator/>
      </w:r>
    </w:p>
  </w:footnote>
  <w:footnote w:id="1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05" w:rsidRDefault="001D0A74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-440055</wp:posOffset>
          </wp:positionV>
          <wp:extent cx="10220325" cy="1575435"/>
          <wp:effectExtent l="0" t="0" r="9525" b="5715"/>
          <wp:wrapTopAndBottom/>
          <wp:docPr id="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21-CGC\04_ABRIL\Hoja membretada OFICIO y CARTA 2019-2022_v2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0325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05"/>
    <w:rsid w:val="00035F9E"/>
    <w:rsid w:val="00057B80"/>
    <w:rsid w:val="00094274"/>
    <w:rsid w:val="00101936"/>
    <w:rsid w:val="001D0A74"/>
    <w:rsid w:val="001D76CE"/>
    <w:rsid w:val="0022514C"/>
    <w:rsid w:val="00311205"/>
    <w:rsid w:val="003613FE"/>
    <w:rsid w:val="00474242"/>
    <w:rsid w:val="00584AA7"/>
    <w:rsid w:val="0062229C"/>
    <w:rsid w:val="006B36F6"/>
    <w:rsid w:val="006D2B14"/>
    <w:rsid w:val="007416B0"/>
    <w:rsid w:val="00756760"/>
    <w:rsid w:val="0082308C"/>
    <w:rsid w:val="00876EC2"/>
    <w:rsid w:val="008A4C57"/>
    <w:rsid w:val="00981441"/>
    <w:rsid w:val="00AB7979"/>
    <w:rsid w:val="00AD7EE0"/>
    <w:rsid w:val="00B71CD2"/>
    <w:rsid w:val="00B90382"/>
    <w:rsid w:val="00D15D50"/>
    <w:rsid w:val="00D607DE"/>
    <w:rsid w:val="00EC1681"/>
    <w:rsid w:val="00EE7A71"/>
    <w:rsid w:val="00F6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65F8AD4-F965-4755-A5C0-3258D9CD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205"/>
  </w:style>
  <w:style w:type="paragraph" w:styleId="Piedepgina">
    <w:name w:val="footer"/>
    <w:basedOn w:val="Normal"/>
    <w:link w:val="PiedepginaCar"/>
    <w:uiPriority w:val="99"/>
    <w:unhideWhenUsed/>
    <w:rsid w:val="00311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205"/>
  </w:style>
  <w:style w:type="paragraph" w:styleId="Textodeglobo">
    <w:name w:val="Balloon Text"/>
    <w:basedOn w:val="Normal"/>
    <w:link w:val="TextodegloboCar"/>
    <w:uiPriority w:val="99"/>
    <w:semiHidden/>
    <w:unhideWhenUsed/>
    <w:rsid w:val="0031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20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1936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936"/>
    <w:rPr>
      <w:rFonts w:eastAsiaTheme="minorEastAsia"/>
      <w:sz w:val="20"/>
      <w:szCs w:val="20"/>
      <w:lang w:val="es-GT"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101936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101936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E7C1-1033-4E87-A757-D16375F8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 Tang</dc:creator>
  <cp:lastModifiedBy>Marta Elena Chew Mendieta</cp:lastModifiedBy>
  <cp:revision>2</cp:revision>
  <cp:lastPrinted>2022-04-08T19:58:00Z</cp:lastPrinted>
  <dcterms:created xsi:type="dcterms:W3CDTF">2022-04-19T13:07:00Z</dcterms:created>
  <dcterms:modified xsi:type="dcterms:W3CDTF">2022-04-19T13:07:00Z</dcterms:modified>
</cp:coreProperties>
</file>