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1"/>
        <w:tblW w:w="14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478"/>
        <w:gridCol w:w="2433"/>
        <w:gridCol w:w="1252"/>
        <w:gridCol w:w="2545"/>
        <w:gridCol w:w="1708"/>
        <w:gridCol w:w="1559"/>
        <w:gridCol w:w="1559"/>
        <w:gridCol w:w="1701"/>
      </w:tblGrid>
      <w:tr w:rsidR="002F5C4C" w:rsidRPr="006259E5" w:rsidTr="002019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6259E5" w:rsidRDefault="002F5C4C" w:rsidP="000C4974">
            <w:pPr>
              <w:spacing w:line="312" w:lineRule="auto"/>
              <w:jc w:val="center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bookmarkStart w:id="0" w:name="_GoBack"/>
            <w:bookmarkEnd w:id="0"/>
            <w:r w:rsidRPr="006259E5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No.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6259E5" w:rsidRDefault="002F5C4C" w:rsidP="000C4974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 w:rsidRPr="006259E5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DESTINO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6259E5" w:rsidRDefault="002F5C4C" w:rsidP="000C4974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 w:rsidRPr="006259E5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OBJETIVO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6259E5" w:rsidRDefault="002F5C4C" w:rsidP="000C4974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 w:rsidRPr="006259E5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FECHAS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6259E5" w:rsidRDefault="002F5C4C" w:rsidP="000C4974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 w:rsidRPr="006259E5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PARTICIPANTES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6259E5" w:rsidRDefault="002F5C4C" w:rsidP="000C4974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 w:rsidRPr="006259E5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APORTE DE LA CGC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6259E5" w:rsidRDefault="002F5C4C" w:rsidP="000C4974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 w:rsidRPr="006259E5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BOLETOS</w:t>
            </w:r>
            <w:r w:rsidRPr="006259E5">
              <w:rPr>
                <w:rStyle w:val="Refdenotaalpie"/>
                <w:rFonts w:ascii="Franklin Gothic Book" w:hAnsi="Franklin Gothic Book" w:cs="Segoe UI"/>
                <w:sz w:val="18"/>
                <w:szCs w:val="20"/>
                <w:lang w:val="es-GT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6259E5" w:rsidRDefault="002F5C4C" w:rsidP="000C4974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 w:rsidRPr="006259E5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VIÁTICOS</w:t>
            </w:r>
            <w:r w:rsidRPr="006259E5">
              <w:rPr>
                <w:rStyle w:val="Refdenotaalpie"/>
                <w:rFonts w:ascii="Franklin Gothic Book" w:hAnsi="Franklin Gothic Book" w:cs="Segoe UI"/>
                <w:sz w:val="18"/>
                <w:szCs w:val="20"/>
                <w:lang w:val="es-GT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6259E5" w:rsidRDefault="002F5C4C" w:rsidP="000C4974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 w:rsidRPr="006259E5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Reconocimiento de Gastos</w:t>
            </w:r>
            <w:r w:rsidRPr="006259E5">
              <w:rPr>
                <w:rStyle w:val="Refdenotaalpie"/>
                <w:rFonts w:ascii="Franklin Gothic Book" w:hAnsi="Franklin Gothic Book" w:cs="Segoe UI"/>
                <w:sz w:val="18"/>
                <w:szCs w:val="20"/>
                <w:lang w:val="es-GT"/>
              </w:rPr>
              <w:footnoteReference w:id="3"/>
            </w:r>
          </w:p>
        </w:tc>
      </w:tr>
      <w:tr w:rsidR="00C55815" w:rsidRPr="006259E5" w:rsidTr="005D2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55815" w:rsidRPr="006259E5" w:rsidRDefault="00C55815" w:rsidP="005D2A2D">
            <w:pPr>
              <w:spacing w:line="312" w:lineRule="auto"/>
              <w:jc w:val="center"/>
              <w:rPr>
                <w:rFonts w:ascii="Franklin Gothic Book" w:hAnsi="Franklin Gothic Book" w:cs="Segoe UI"/>
                <w:bCs w:val="0"/>
                <w:sz w:val="18"/>
                <w:szCs w:val="20"/>
                <w:lang w:val="es-GT"/>
              </w:rPr>
            </w:pPr>
            <w:r>
              <w:rPr>
                <w:rFonts w:ascii="Franklin Gothic Book" w:hAnsi="Franklin Gothic Book" w:cs="Segoe UI"/>
                <w:b w:val="0"/>
                <w:sz w:val="18"/>
                <w:szCs w:val="20"/>
                <w:lang w:val="es-GT"/>
              </w:rPr>
              <w:t>1.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55815" w:rsidRPr="006259E5" w:rsidRDefault="00C55815" w:rsidP="005D2A2D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 xml:space="preserve">Ciudad de México. 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55815" w:rsidRPr="006259E5" w:rsidRDefault="00C55815" w:rsidP="005D2A2D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 xml:space="preserve">Participar en las Reuniones Técnicas de trabajo con la Auditoría Superior de la Federación de México. 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55815" w:rsidRPr="006259E5" w:rsidRDefault="00C55815" w:rsidP="005D2A2D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01 al 05 de marzo de 2023.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55815" w:rsidRPr="006259E5" w:rsidRDefault="00C55815" w:rsidP="00C55815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>
              <w:rPr>
                <w:rFonts w:ascii="Franklin Gothic Book" w:hAnsi="Franklin Gothic Book" w:cs="Segoe UI"/>
                <w:b/>
                <w:sz w:val="18"/>
                <w:szCs w:val="20"/>
                <w:lang w:val="es-GT"/>
              </w:rPr>
              <w:t>Doctor Frank Helmuth Bode Fuentes,</w:t>
            </w:r>
            <w:r w:rsidRPr="006259E5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 xml:space="preserve"> </w:t>
            </w:r>
            <w:r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 xml:space="preserve">Contralor General de Cuentas. </w:t>
            </w:r>
            <w:r w:rsidRPr="006259E5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 xml:space="preserve"> 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55815" w:rsidRPr="006259E5" w:rsidRDefault="00C55815" w:rsidP="005D2A2D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 w:rsidRPr="006259E5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Boletos y viáticos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55815" w:rsidRPr="006259E5" w:rsidRDefault="00C55815" w:rsidP="001A28CE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 w:rsidRPr="006259E5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 xml:space="preserve">US$ </w:t>
            </w:r>
            <w:r w:rsidR="00497FE1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505.21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55815" w:rsidRPr="006259E5" w:rsidRDefault="00C55815" w:rsidP="001A28CE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highlight w:val="yellow"/>
                <w:lang w:val="es-GT"/>
              </w:rPr>
            </w:pPr>
            <w:r w:rsidRPr="006259E5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 xml:space="preserve">US$ </w:t>
            </w:r>
            <w:r w:rsidR="001A28CE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1,575.00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55815" w:rsidRPr="006259E5" w:rsidRDefault="00C55815" w:rsidP="005D2A2D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 w:rsidRPr="006259E5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--------------------------</w:t>
            </w:r>
          </w:p>
        </w:tc>
      </w:tr>
      <w:tr w:rsidR="00C55815" w:rsidRPr="006259E5" w:rsidTr="00C55815">
        <w:trPr>
          <w:trHeight w:val="4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vMerge/>
            <w:shd w:val="clear" w:color="auto" w:fill="FFFFFF" w:themeFill="background1"/>
          </w:tcPr>
          <w:p w:rsidR="00C55815" w:rsidRPr="006259E5" w:rsidRDefault="00C55815" w:rsidP="005D2A2D">
            <w:pPr>
              <w:spacing w:line="312" w:lineRule="auto"/>
              <w:jc w:val="center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</w:p>
        </w:tc>
        <w:tc>
          <w:tcPr>
            <w:tcW w:w="1478" w:type="dxa"/>
            <w:vMerge/>
            <w:shd w:val="clear" w:color="auto" w:fill="FFFFFF" w:themeFill="background1"/>
          </w:tcPr>
          <w:p w:rsidR="00C55815" w:rsidRPr="006259E5" w:rsidRDefault="00C55815" w:rsidP="005D2A2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18"/>
                <w:szCs w:val="20"/>
                <w:lang w:val="es-GT"/>
              </w:rPr>
            </w:pPr>
          </w:p>
        </w:tc>
        <w:tc>
          <w:tcPr>
            <w:tcW w:w="2433" w:type="dxa"/>
            <w:vMerge/>
            <w:shd w:val="clear" w:color="auto" w:fill="FFFFFF" w:themeFill="background1"/>
          </w:tcPr>
          <w:p w:rsidR="00C55815" w:rsidRPr="006259E5" w:rsidRDefault="00C55815" w:rsidP="005D2A2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18"/>
                <w:szCs w:val="20"/>
                <w:lang w:val="es-GT"/>
              </w:rPr>
            </w:pPr>
          </w:p>
        </w:tc>
        <w:tc>
          <w:tcPr>
            <w:tcW w:w="1252" w:type="dxa"/>
            <w:vMerge/>
            <w:shd w:val="clear" w:color="auto" w:fill="FFFFFF" w:themeFill="background1"/>
          </w:tcPr>
          <w:p w:rsidR="00C55815" w:rsidRPr="006259E5" w:rsidRDefault="00C55815" w:rsidP="005D2A2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18"/>
                <w:szCs w:val="20"/>
                <w:lang w:val="es-GT"/>
              </w:rPr>
            </w:pPr>
          </w:p>
        </w:tc>
        <w:tc>
          <w:tcPr>
            <w:tcW w:w="2545" w:type="dxa"/>
            <w:shd w:val="clear" w:color="auto" w:fill="FFFFFF" w:themeFill="background1"/>
          </w:tcPr>
          <w:p w:rsidR="00C55815" w:rsidRPr="006259E5" w:rsidRDefault="00C55815" w:rsidP="00C55815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18"/>
                <w:szCs w:val="20"/>
                <w:lang w:val="es-GT"/>
              </w:rPr>
            </w:pPr>
            <w:r>
              <w:rPr>
                <w:rFonts w:ascii="Franklin Gothic Book" w:hAnsi="Franklin Gothic Book" w:cs="Segoe UI"/>
                <w:b/>
                <w:sz w:val="18"/>
                <w:szCs w:val="20"/>
                <w:lang w:val="es-GT"/>
              </w:rPr>
              <w:t>Magister Wendy Maribel Zeceña Nájera</w:t>
            </w:r>
            <w:r w:rsidRPr="006259E5">
              <w:rPr>
                <w:rFonts w:ascii="Franklin Gothic Book" w:hAnsi="Franklin Gothic Book" w:cs="Segoe UI"/>
                <w:b/>
                <w:sz w:val="18"/>
                <w:szCs w:val="20"/>
                <w:lang w:val="es-GT"/>
              </w:rPr>
              <w:t xml:space="preserve">, </w:t>
            </w:r>
            <w:r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 xml:space="preserve">Jefe del Departamento de Atención a Denuncias Ciudadanas. </w:t>
            </w:r>
          </w:p>
        </w:tc>
        <w:tc>
          <w:tcPr>
            <w:tcW w:w="1708" w:type="dxa"/>
            <w:vMerge/>
            <w:shd w:val="clear" w:color="auto" w:fill="FFFFFF" w:themeFill="background1"/>
          </w:tcPr>
          <w:p w:rsidR="00C55815" w:rsidRPr="006259E5" w:rsidRDefault="00C55815" w:rsidP="005D2A2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55815" w:rsidRPr="006259E5" w:rsidRDefault="00497FE1" w:rsidP="001A28CE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 w:rsidRPr="006259E5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 xml:space="preserve">US$ </w:t>
            </w:r>
            <w:r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505.21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55815" w:rsidRPr="006259E5" w:rsidRDefault="001A28CE" w:rsidP="001A28CE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highlight w:val="yellow"/>
                <w:lang w:val="es-GT"/>
              </w:rPr>
            </w:pPr>
            <w:r w:rsidRPr="006259E5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 xml:space="preserve">US$ </w:t>
            </w:r>
            <w:r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1,575.00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5815" w:rsidRPr="006259E5" w:rsidRDefault="001A28CE" w:rsidP="005D2A2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 w:rsidRPr="006259E5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--------------------------</w:t>
            </w:r>
          </w:p>
        </w:tc>
      </w:tr>
      <w:tr w:rsidR="00C55815" w:rsidRPr="006259E5" w:rsidTr="005D2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vMerge/>
            <w:shd w:val="clear" w:color="auto" w:fill="FFFFFF" w:themeFill="background1"/>
          </w:tcPr>
          <w:p w:rsidR="00C55815" w:rsidRPr="006259E5" w:rsidRDefault="00C55815" w:rsidP="005D2A2D">
            <w:pPr>
              <w:spacing w:line="312" w:lineRule="auto"/>
              <w:jc w:val="center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</w:p>
        </w:tc>
        <w:tc>
          <w:tcPr>
            <w:tcW w:w="1478" w:type="dxa"/>
            <w:vMerge/>
            <w:shd w:val="clear" w:color="auto" w:fill="FFFFFF" w:themeFill="background1"/>
          </w:tcPr>
          <w:p w:rsidR="00C55815" w:rsidRPr="006259E5" w:rsidRDefault="00C55815" w:rsidP="005D2A2D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18"/>
                <w:szCs w:val="20"/>
                <w:lang w:val="es-GT"/>
              </w:rPr>
            </w:pPr>
          </w:p>
        </w:tc>
        <w:tc>
          <w:tcPr>
            <w:tcW w:w="2433" w:type="dxa"/>
            <w:vMerge/>
            <w:shd w:val="clear" w:color="auto" w:fill="FFFFFF" w:themeFill="background1"/>
          </w:tcPr>
          <w:p w:rsidR="00C55815" w:rsidRPr="006259E5" w:rsidRDefault="00C55815" w:rsidP="005D2A2D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18"/>
                <w:szCs w:val="20"/>
                <w:lang w:val="es-GT"/>
              </w:rPr>
            </w:pPr>
          </w:p>
        </w:tc>
        <w:tc>
          <w:tcPr>
            <w:tcW w:w="1252" w:type="dxa"/>
            <w:vMerge/>
            <w:shd w:val="clear" w:color="auto" w:fill="FFFFFF" w:themeFill="background1"/>
          </w:tcPr>
          <w:p w:rsidR="00C55815" w:rsidRPr="006259E5" w:rsidRDefault="00C55815" w:rsidP="005D2A2D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18"/>
                <w:szCs w:val="20"/>
                <w:lang w:val="es-GT"/>
              </w:rPr>
            </w:pPr>
          </w:p>
        </w:tc>
        <w:tc>
          <w:tcPr>
            <w:tcW w:w="2545" w:type="dxa"/>
            <w:shd w:val="clear" w:color="auto" w:fill="FFFFFF" w:themeFill="background1"/>
          </w:tcPr>
          <w:p w:rsidR="00C55815" w:rsidRPr="006259E5" w:rsidRDefault="00C55815" w:rsidP="00C55815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18"/>
                <w:szCs w:val="20"/>
                <w:lang w:val="es-GT"/>
              </w:rPr>
            </w:pPr>
            <w:r>
              <w:rPr>
                <w:rFonts w:ascii="Franklin Gothic Book" w:hAnsi="Franklin Gothic Book" w:cs="Segoe UI"/>
                <w:b/>
                <w:sz w:val="18"/>
                <w:szCs w:val="20"/>
                <w:lang w:val="es-GT"/>
              </w:rPr>
              <w:t>Señor Medardo de Jesús Escobar Calderón</w:t>
            </w:r>
            <w:r w:rsidRPr="006259E5">
              <w:rPr>
                <w:rFonts w:ascii="Franklin Gothic Book" w:hAnsi="Franklin Gothic Book" w:cs="Segoe UI"/>
                <w:b/>
                <w:sz w:val="18"/>
                <w:szCs w:val="20"/>
                <w:lang w:val="es-GT"/>
              </w:rPr>
              <w:t xml:space="preserve">, </w:t>
            </w:r>
            <w:r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 xml:space="preserve">Asesor Técnico del Despacho Superior. </w:t>
            </w:r>
          </w:p>
        </w:tc>
        <w:tc>
          <w:tcPr>
            <w:tcW w:w="1708" w:type="dxa"/>
            <w:vMerge/>
            <w:shd w:val="clear" w:color="auto" w:fill="FFFFFF" w:themeFill="background1"/>
          </w:tcPr>
          <w:p w:rsidR="00C55815" w:rsidRPr="006259E5" w:rsidRDefault="00C55815" w:rsidP="005D2A2D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55815" w:rsidRPr="006259E5" w:rsidRDefault="00497FE1" w:rsidP="001A28CE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 w:rsidRPr="006259E5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 xml:space="preserve">US$ </w:t>
            </w:r>
            <w:r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505.21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55815" w:rsidRPr="006259E5" w:rsidRDefault="001A28CE" w:rsidP="005D2A2D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 w:rsidRPr="006259E5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--------------------------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5815" w:rsidRPr="006259E5" w:rsidRDefault="001A28CE" w:rsidP="001A28CE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Segoe UI"/>
                <w:sz w:val="18"/>
                <w:szCs w:val="20"/>
                <w:lang w:val="es-GT"/>
              </w:rPr>
            </w:pPr>
            <w:r w:rsidRPr="006259E5"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 xml:space="preserve">US$ </w:t>
            </w:r>
            <w:r>
              <w:rPr>
                <w:rFonts w:ascii="Franklin Gothic Book" w:hAnsi="Franklin Gothic Book" w:cs="Segoe UI"/>
                <w:sz w:val="18"/>
                <w:szCs w:val="20"/>
                <w:lang w:val="es-GT"/>
              </w:rPr>
              <w:t>1,575.00</w:t>
            </w:r>
          </w:p>
        </w:tc>
      </w:tr>
    </w:tbl>
    <w:p w:rsidR="00497FE1" w:rsidRDefault="00497FE1" w:rsidP="002F5C4C"/>
    <w:p w:rsidR="00497FE1" w:rsidRDefault="00497FE1" w:rsidP="002F5C4C"/>
    <w:p w:rsidR="00497FE1" w:rsidRDefault="00497FE1" w:rsidP="002F5C4C"/>
    <w:p w:rsidR="00497FE1" w:rsidRDefault="00497FE1" w:rsidP="002F5C4C"/>
    <w:p w:rsidR="001D67C8" w:rsidRPr="002F5C4C" w:rsidRDefault="001D082B" w:rsidP="002F5C4C">
      <w:r>
        <w:rPr>
          <w:rFonts w:ascii="Franklin Gothic Book" w:hAnsi="Franklin Gothic Book" w:cs="Segoe UI"/>
          <w:noProof/>
          <w:sz w:val="20"/>
          <w:szCs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7478C" wp14:editId="3A70BF52">
                <wp:simplePos x="0" y="0"/>
                <wp:positionH relativeFrom="margin">
                  <wp:align>right</wp:align>
                </wp:positionH>
                <wp:positionV relativeFrom="paragraph">
                  <wp:posOffset>651890</wp:posOffset>
                </wp:positionV>
                <wp:extent cx="985520" cy="355600"/>
                <wp:effectExtent l="0" t="0" r="24130" b="2540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520" cy="35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82B" w:rsidRPr="001D082B" w:rsidRDefault="005B6886" w:rsidP="001D082B">
                            <w:pPr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Página 1 de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7478C" id="_x0000_t202" coordsize="21600,21600" o:spt="202" path="m,l,21600r21600,l21600,xe">
                <v:stroke joinstyle="miter"/>
                <v:path gradientshapeok="t" o:connecttype="rect"/>
              </v:shapetype>
              <v:shape id="Cuadro de texto 42" o:spid="_x0000_s1026" type="#_x0000_t202" style="position:absolute;margin-left:26.4pt;margin-top:51.35pt;width:77.6pt;height:2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" filled="f" strokecolor="white [3212]" strokeweight="1pt">
                <v:textbox>
                  <w:txbxContent>
                    <w:p w:rsidR="001D082B" w:rsidRPr="001D082B" w:rsidRDefault="005B6886" w:rsidP="001D082B">
                      <w:pPr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>Página 1 de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D67C8" w:rsidRPr="002F5C4C" w:rsidSect="002F5C4C">
      <w:headerReference w:type="default" r:id="rId8"/>
      <w:footerReference w:type="default" r:id="rId9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14B" w:rsidRDefault="009A014B" w:rsidP="009D1821">
      <w:pPr>
        <w:spacing w:after="0" w:line="240" w:lineRule="auto"/>
      </w:pPr>
      <w:r>
        <w:separator/>
      </w:r>
    </w:p>
  </w:endnote>
  <w:endnote w:type="continuationSeparator" w:id="0">
    <w:p w:rsidR="009A014B" w:rsidRDefault="009A014B" w:rsidP="009D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21" w:rsidRDefault="007F26F2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-122555</wp:posOffset>
              </wp:positionV>
              <wp:extent cx="5619750" cy="28575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178F" w:rsidRPr="00E1178F" w:rsidRDefault="00E1178F" w:rsidP="00E1178F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</w:pPr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Dirección de Cooperación y Relaciones Interinstitucionales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8" type="#_x0000_t202" style="position:absolute;margin-left:391.3pt;margin-top:-9.65pt;width:442.5pt;height:22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" fillcolor="white [3201]" stroked="f" strokeweight=".5pt">
              <v:textbox>
                <w:txbxContent>
                  <w:p w:rsidR="00E1178F" w:rsidRPr="00E1178F" w:rsidRDefault="00E1178F" w:rsidP="00E1178F">
                    <w:pPr>
                      <w:jc w:val="center"/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</w:pP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Dirección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de </w:t>
                    </w: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Cooperación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y Relaciones Interinstitucionales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A2F7D"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4851D043" wp14:editId="05AF6D70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11925300" cy="721995"/>
          <wp:effectExtent l="0" t="0" r="0" b="1905"/>
          <wp:wrapNone/>
          <wp:docPr id="40" name="Imagen 40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0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14B" w:rsidRDefault="009A014B" w:rsidP="009D1821">
      <w:pPr>
        <w:spacing w:after="0" w:line="240" w:lineRule="auto"/>
      </w:pPr>
      <w:r>
        <w:separator/>
      </w:r>
    </w:p>
  </w:footnote>
  <w:footnote w:type="continuationSeparator" w:id="0">
    <w:p w:rsidR="009A014B" w:rsidRDefault="009A014B" w:rsidP="009D1821">
      <w:pPr>
        <w:spacing w:after="0" w:line="240" w:lineRule="auto"/>
      </w:pPr>
      <w:r>
        <w:continuationSeparator/>
      </w:r>
    </w:p>
  </w:footnote>
  <w:footnote w:id="1">
    <w:p w:rsidR="002F5C4C" w:rsidRDefault="002F5C4C" w:rsidP="002F5C4C">
      <w:pPr>
        <w:pStyle w:val="Textonotapie"/>
      </w:pPr>
      <w:r>
        <w:rPr>
          <w:rStyle w:val="Refdenotaalpie"/>
        </w:rPr>
        <w:footnoteRef/>
      </w:r>
      <w:r>
        <w:t xml:space="preserve"> Fuente Dirección Administrativa</w:t>
      </w:r>
    </w:p>
  </w:footnote>
  <w:footnote w:id="2">
    <w:p w:rsidR="002F5C4C" w:rsidRDefault="002F5C4C" w:rsidP="002F5C4C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</w:p>
  </w:footnote>
  <w:footnote w:id="3">
    <w:p w:rsidR="002F5C4C" w:rsidRDefault="002F5C4C" w:rsidP="002F5C4C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21" w:rsidRDefault="002F5C4C" w:rsidP="00E1178F">
    <w:pPr>
      <w:pStyle w:val="Encabezado"/>
      <w:jc w:val="center"/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13146</wp:posOffset>
          </wp:positionV>
          <wp:extent cx="1529715" cy="600075"/>
          <wp:effectExtent l="0" t="0" r="0" b="9525"/>
          <wp:wrapSquare wrapText="bothSides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CG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1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821"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4170BDE8" wp14:editId="1D3238E3">
          <wp:simplePos x="0" y="0"/>
          <wp:positionH relativeFrom="page">
            <wp:align>right</wp:align>
          </wp:positionH>
          <wp:positionV relativeFrom="paragraph">
            <wp:posOffset>-516255</wp:posOffset>
          </wp:positionV>
          <wp:extent cx="11896725" cy="442595"/>
          <wp:effectExtent l="0" t="0" r="9525" b="0"/>
          <wp:wrapNone/>
          <wp:docPr id="39" name="Imagen 39" descr="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6725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5C4C" w:rsidRDefault="002F5C4C" w:rsidP="00E1178F">
    <w:pPr>
      <w:pStyle w:val="Encabezado"/>
      <w:jc w:val="center"/>
    </w:pPr>
  </w:p>
  <w:p w:rsidR="002F5C4C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</w:p>
  <w:p w:rsidR="002F5C4C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</w:p>
  <w:p w:rsidR="002F5C4C" w:rsidRPr="00101936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>
      <w:rPr>
        <w:rFonts w:ascii="Franklin Gothic Book" w:hAnsi="Franklin Gothic Book" w:cs="Segoe UI"/>
        <w:b/>
        <w:i/>
        <w:color w:val="002060"/>
        <w:sz w:val="28"/>
        <w:szCs w:val="24"/>
      </w:rPr>
      <w:t>V</w:t>
    </w: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>IAJES INTERNACIONALES FINANCIADOS CON FONDOS PÚBLICOS</w:t>
    </w:r>
  </w:p>
  <w:p w:rsidR="002F5C4C" w:rsidRPr="00101936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DEL 01 AL </w:t>
    </w:r>
    <w:r w:rsidR="005B6886">
      <w:rPr>
        <w:rFonts w:ascii="Franklin Gothic Book" w:hAnsi="Franklin Gothic Book" w:cs="Segoe UI"/>
        <w:b/>
        <w:i/>
        <w:color w:val="002060"/>
        <w:sz w:val="28"/>
        <w:szCs w:val="24"/>
      </w:rPr>
      <w:t>31</w:t>
    </w:r>
    <w:r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 </w:t>
    </w: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DE </w:t>
    </w:r>
    <w:r w:rsidR="00497FE1">
      <w:rPr>
        <w:rFonts w:ascii="Franklin Gothic Book" w:hAnsi="Franklin Gothic Book" w:cs="Segoe UI"/>
        <w:b/>
        <w:i/>
        <w:color w:val="002060"/>
        <w:sz w:val="28"/>
        <w:szCs w:val="24"/>
      </w:rPr>
      <w:t>MARZO DE 2023</w:t>
    </w:r>
  </w:p>
  <w:p w:rsidR="002F5C4C" w:rsidRDefault="002F5C4C" w:rsidP="00E1178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3689B"/>
    <w:multiLevelType w:val="hybridMultilevel"/>
    <w:tmpl w:val="90E2B27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23B0A"/>
    <w:multiLevelType w:val="hybridMultilevel"/>
    <w:tmpl w:val="F33AC00C"/>
    <w:lvl w:ilvl="0" w:tplc="57500CB6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A0235"/>
    <w:multiLevelType w:val="hybridMultilevel"/>
    <w:tmpl w:val="D87CCE00"/>
    <w:lvl w:ilvl="0" w:tplc="C5F035B6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E45C9"/>
    <w:multiLevelType w:val="hybridMultilevel"/>
    <w:tmpl w:val="15F01FFC"/>
    <w:lvl w:ilvl="0" w:tplc="0B6ED732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904EF"/>
    <w:multiLevelType w:val="hybridMultilevel"/>
    <w:tmpl w:val="12025C8C"/>
    <w:lvl w:ilvl="0" w:tplc="6226E53E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50ABB"/>
    <w:multiLevelType w:val="hybridMultilevel"/>
    <w:tmpl w:val="C7661DC6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223C7"/>
    <w:multiLevelType w:val="hybridMultilevel"/>
    <w:tmpl w:val="36A0239E"/>
    <w:lvl w:ilvl="0" w:tplc="2E480E3A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30F9D"/>
    <w:multiLevelType w:val="hybridMultilevel"/>
    <w:tmpl w:val="CDBC2754"/>
    <w:lvl w:ilvl="0" w:tplc="5B228FBE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62470E"/>
    <w:multiLevelType w:val="hybridMultilevel"/>
    <w:tmpl w:val="E0E698BE"/>
    <w:lvl w:ilvl="0" w:tplc="336C44B2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8F1EEB"/>
    <w:multiLevelType w:val="hybridMultilevel"/>
    <w:tmpl w:val="CF9AFDA0"/>
    <w:lvl w:ilvl="0" w:tplc="9FCA8312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B1"/>
    <w:rsid w:val="00046120"/>
    <w:rsid w:val="00047F09"/>
    <w:rsid w:val="000D587A"/>
    <w:rsid w:val="000F77D8"/>
    <w:rsid w:val="0010086F"/>
    <w:rsid w:val="00121448"/>
    <w:rsid w:val="0014562E"/>
    <w:rsid w:val="001515B0"/>
    <w:rsid w:val="001532EC"/>
    <w:rsid w:val="00154B49"/>
    <w:rsid w:val="0016235F"/>
    <w:rsid w:val="001A28CE"/>
    <w:rsid w:val="001D082B"/>
    <w:rsid w:val="001D67C8"/>
    <w:rsid w:val="001E380C"/>
    <w:rsid w:val="0020196F"/>
    <w:rsid w:val="00221A46"/>
    <w:rsid w:val="002263C3"/>
    <w:rsid w:val="00234C63"/>
    <w:rsid w:val="0029616B"/>
    <w:rsid w:val="002B4748"/>
    <w:rsid w:val="002B5AC4"/>
    <w:rsid w:val="002C3420"/>
    <w:rsid w:val="002C6585"/>
    <w:rsid w:val="002F5C4C"/>
    <w:rsid w:val="00312ABF"/>
    <w:rsid w:val="003160AE"/>
    <w:rsid w:val="00335E52"/>
    <w:rsid w:val="003913E0"/>
    <w:rsid w:val="003A5CB6"/>
    <w:rsid w:val="003A6F44"/>
    <w:rsid w:val="003C74B1"/>
    <w:rsid w:val="003E0E04"/>
    <w:rsid w:val="003E45EC"/>
    <w:rsid w:val="003F607D"/>
    <w:rsid w:val="003F6B6D"/>
    <w:rsid w:val="00401C15"/>
    <w:rsid w:val="00420F33"/>
    <w:rsid w:val="00444784"/>
    <w:rsid w:val="00467F44"/>
    <w:rsid w:val="00470613"/>
    <w:rsid w:val="0048420B"/>
    <w:rsid w:val="00497FE1"/>
    <w:rsid w:val="004B224B"/>
    <w:rsid w:val="004D6AC4"/>
    <w:rsid w:val="00506378"/>
    <w:rsid w:val="00520F0C"/>
    <w:rsid w:val="005213C1"/>
    <w:rsid w:val="00571432"/>
    <w:rsid w:val="00592207"/>
    <w:rsid w:val="005B6886"/>
    <w:rsid w:val="005F1D06"/>
    <w:rsid w:val="00601FCF"/>
    <w:rsid w:val="006259E5"/>
    <w:rsid w:val="006472DD"/>
    <w:rsid w:val="006D7950"/>
    <w:rsid w:val="006E7109"/>
    <w:rsid w:val="006F02E9"/>
    <w:rsid w:val="006F69BC"/>
    <w:rsid w:val="00732193"/>
    <w:rsid w:val="00751A53"/>
    <w:rsid w:val="0078071C"/>
    <w:rsid w:val="007D300F"/>
    <w:rsid w:val="007D436C"/>
    <w:rsid w:val="007E0E6D"/>
    <w:rsid w:val="007F26F2"/>
    <w:rsid w:val="007F7957"/>
    <w:rsid w:val="008060FF"/>
    <w:rsid w:val="00883264"/>
    <w:rsid w:val="008A232B"/>
    <w:rsid w:val="008A2F7D"/>
    <w:rsid w:val="008C51B8"/>
    <w:rsid w:val="00902BC9"/>
    <w:rsid w:val="009136E6"/>
    <w:rsid w:val="009412BB"/>
    <w:rsid w:val="0095552F"/>
    <w:rsid w:val="009A014B"/>
    <w:rsid w:val="009C72C8"/>
    <w:rsid w:val="009D1821"/>
    <w:rsid w:val="00A1091A"/>
    <w:rsid w:val="00A33EEC"/>
    <w:rsid w:val="00A36707"/>
    <w:rsid w:val="00A9309D"/>
    <w:rsid w:val="00A97246"/>
    <w:rsid w:val="00AB24AD"/>
    <w:rsid w:val="00AE7004"/>
    <w:rsid w:val="00B14769"/>
    <w:rsid w:val="00B2143B"/>
    <w:rsid w:val="00B360B1"/>
    <w:rsid w:val="00B513CC"/>
    <w:rsid w:val="00BB362C"/>
    <w:rsid w:val="00BD789B"/>
    <w:rsid w:val="00BE74D9"/>
    <w:rsid w:val="00BF477A"/>
    <w:rsid w:val="00C019A2"/>
    <w:rsid w:val="00C04E96"/>
    <w:rsid w:val="00C504D9"/>
    <w:rsid w:val="00C55815"/>
    <w:rsid w:val="00CE1CB1"/>
    <w:rsid w:val="00CE6BCB"/>
    <w:rsid w:val="00D32AD6"/>
    <w:rsid w:val="00D3325D"/>
    <w:rsid w:val="00D529F7"/>
    <w:rsid w:val="00DD0621"/>
    <w:rsid w:val="00E1178F"/>
    <w:rsid w:val="00E11FA3"/>
    <w:rsid w:val="00E26AEB"/>
    <w:rsid w:val="00E53139"/>
    <w:rsid w:val="00E82E2E"/>
    <w:rsid w:val="00F3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96C2FF05-ED6E-43C0-BDFE-C7048E19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C4C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47F09"/>
    <w:pPr>
      <w:spacing w:after="160" w:line="259" w:lineRule="auto"/>
      <w:ind w:left="720"/>
      <w:contextualSpacing/>
    </w:pPr>
    <w:rPr>
      <w:lang w:val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EEC"/>
    <w:pPr>
      <w:spacing w:after="0" w:line="240" w:lineRule="auto"/>
    </w:pPr>
    <w:rPr>
      <w:rFonts w:ascii="Segoe UI" w:hAnsi="Segoe UI" w:cs="Segoe UI"/>
      <w:sz w:val="18"/>
      <w:szCs w:val="18"/>
      <w:lang w:val="es-GT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EE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D1821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9D1821"/>
  </w:style>
  <w:style w:type="paragraph" w:styleId="Piedepgina">
    <w:name w:val="footer"/>
    <w:basedOn w:val="Normal"/>
    <w:link w:val="PiedepginaCar"/>
    <w:uiPriority w:val="99"/>
    <w:unhideWhenUsed/>
    <w:rsid w:val="009D1821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1821"/>
  </w:style>
  <w:style w:type="paragraph" w:styleId="Sinespaciado">
    <w:name w:val="No Spacing"/>
    <w:uiPriority w:val="1"/>
    <w:qFormat/>
    <w:rsid w:val="006D7950"/>
    <w:pPr>
      <w:spacing w:after="0" w:line="240" w:lineRule="auto"/>
    </w:pPr>
  </w:style>
  <w:style w:type="table" w:styleId="Tabladecuadrcula1clara-nfasis5">
    <w:name w:val="Grid Table 1 Light Accent 5"/>
    <w:basedOn w:val="Tablanormal"/>
    <w:uiPriority w:val="46"/>
    <w:rsid w:val="00154B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2F5C4C"/>
    <w:pPr>
      <w:spacing w:after="0" w:line="240" w:lineRule="auto"/>
    </w:pPr>
    <w:rPr>
      <w:rFonts w:eastAsiaTheme="minorEastAsia"/>
      <w:sz w:val="20"/>
      <w:szCs w:val="20"/>
      <w:lang w:val="es-GT" w:eastAsia="es-G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5C4C"/>
    <w:rPr>
      <w:rFonts w:eastAsiaTheme="minorEastAsia"/>
      <w:sz w:val="20"/>
      <w:szCs w:val="20"/>
      <w:lang w:eastAsia="es-GT"/>
    </w:rPr>
  </w:style>
  <w:style w:type="character" w:styleId="Refdenotaalpie">
    <w:name w:val="footnote reference"/>
    <w:basedOn w:val="Fuentedeprrafopredeter"/>
    <w:uiPriority w:val="99"/>
    <w:semiHidden/>
    <w:unhideWhenUsed/>
    <w:rsid w:val="002F5C4C"/>
    <w:rPr>
      <w:vertAlign w:val="superscript"/>
    </w:rPr>
  </w:style>
  <w:style w:type="table" w:styleId="Tabladecuadrcula4-nfasis1">
    <w:name w:val="Grid Table 4 Accent 1"/>
    <w:basedOn w:val="Tablanormal"/>
    <w:uiPriority w:val="49"/>
    <w:rsid w:val="002F5C4C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F3D79-8B2D-4B71-837C-DB08B67F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Joanne Crooks Vasquez</dc:creator>
  <cp:keywords/>
  <dc:description/>
  <cp:lastModifiedBy>Marta Elena Chew Mendieta</cp:lastModifiedBy>
  <cp:revision>2</cp:revision>
  <cp:lastPrinted>2023-04-11T18:33:00Z</cp:lastPrinted>
  <dcterms:created xsi:type="dcterms:W3CDTF">2023-04-12T13:09:00Z</dcterms:created>
  <dcterms:modified xsi:type="dcterms:W3CDTF">2023-04-12T13:09:00Z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-125626227</vt:i4>
  </property>
</Properties>
</file>