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471"/>
        <w:gridCol w:w="2414"/>
        <w:gridCol w:w="1248"/>
        <w:gridCol w:w="2733"/>
        <w:gridCol w:w="1493"/>
        <w:gridCol w:w="1553"/>
        <w:gridCol w:w="1553"/>
        <w:gridCol w:w="1772"/>
      </w:tblGrid>
      <w:tr w:rsidR="002F5C4C" w:rsidRPr="007A1F4C" w:rsidTr="007A1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7A1F4C" w:rsidRDefault="002F5C4C" w:rsidP="000C4974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bookmarkStart w:id="0" w:name="_GoBack"/>
            <w:bookmarkEnd w:id="0"/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7A1F4C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DESTINO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7A1F4C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OBJETIVO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7A1F4C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7A1F4C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7A1F4C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7A1F4C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BOLETOS</w:t>
            </w:r>
            <w:r w:rsidRPr="007A1F4C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1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7A1F4C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VIÁTICOS</w:t>
            </w:r>
            <w:r w:rsidRPr="007A1F4C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2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7A1F4C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Reconocimiento de Gastos</w:t>
            </w:r>
            <w:r w:rsidRPr="007A1F4C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3"/>
            </w:r>
          </w:p>
        </w:tc>
      </w:tr>
      <w:tr w:rsidR="00A36707" w:rsidRPr="007A1F4C" w:rsidTr="007A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7A1F4C" w:rsidRDefault="00D343DC" w:rsidP="005D2A2D">
            <w:pPr>
              <w:spacing w:line="312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b w:val="0"/>
                <w:bCs w:val="0"/>
                <w:sz w:val="20"/>
                <w:szCs w:val="20"/>
                <w:lang w:val="es-GT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7A1F4C" w:rsidRDefault="00D343DC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 xml:space="preserve">Sao Paulo, Brasil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43DC" w:rsidRPr="007A1F4C" w:rsidRDefault="00D343DC" w:rsidP="00D343D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000000"/>
                <w:sz w:val="20"/>
                <w:szCs w:val="20"/>
                <w:lang w:val="es-GT"/>
              </w:rPr>
            </w:pPr>
            <w:proofErr w:type="spellStart"/>
            <w:r w:rsidRPr="007A1F4C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Conferencia</w:t>
            </w:r>
            <w:proofErr w:type="spellEnd"/>
            <w:r w:rsidRPr="007A1F4C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F4C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CReCER</w:t>
            </w:r>
            <w:proofErr w:type="spellEnd"/>
            <w:r w:rsidRPr="007A1F4C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 xml:space="preserve"> 2023</w:t>
            </w:r>
            <w:r w:rsidR="007A1F4C" w:rsidRPr="007A1F4C">
              <w:rPr>
                <w:rFonts w:ascii="Arial" w:eastAsia="Malgun Gothic" w:hAnsi="Arial" w:cs="Arial"/>
                <w:color w:val="000000"/>
                <w:sz w:val="20"/>
                <w:szCs w:val="20"/>
              </w:rPr>
              <w:t>.</w:t>
            </w:r>
          </w:p>
          <w:p w:rsidR="00A36707" w:rsidRPr="007A1F4C" w:rsidRDefault="00A36707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7A1F4C" w:rsidRDefault="00D343DC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9 y 10 de mayo de 2023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6707" w:rsidRPr="007A1F4C" w:rsidRDefault="00D343DC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Doctor Frank Bode, </w:t>
            </w: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Contralor General de Cuentas</w:t>
            </w:r>
            <w:r w:rsidR="007A1F4C" w:rsidRPr="007A1F4C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7A1F4C" w:rsidRDefault="005D239D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V</w:t>
            </w:r>
            <w:r w:rsidR="00A36707" w:rsidRPr="007A1F4C">
              <w:rPr>
                <w:rFonts w:ascii="Arial" w:hAnsi="Arial" w:cs="Arial"/>
                <w:sz w:val="20"/>
                <w:szCs w:val="20"/>
                <w:lang w:val="es-GT"/>
              </w:rPr>
              <w:t>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7A1F4C" w:rsidRDefault="005D239D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7A1F4C" w:rsidRDefault="00A36707" w:rsidP="005D239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5D239D" w:rsidRPr="007A1F4C">
              <w:rPr>
                <w:rFonts w:ascii="Arial" w:hAnsi="Arial" w:cs="Arial"/>
                <w:sz w:val="20"/>
                <w:szCs w:val="20"/>
                <w:lang w:val="es-GT"/>
              </w:rPr>
              <w:t>1,800.00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7A1F4C" w:rsidRDefault="00A36707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A36707" w:rsidRPr="007A1F4C" w:rsidTr="007A1F4C">
        <w:trPr>
          <w:trHeight w:val="1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A36707" w:rsidRPr="007A1F4C" w:rsidRDefault="00A36707" w:rsidP="005D2A2D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A36707" w:rsidRPr="007A1F4C" w:rsidRDefault="00A36707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A36707" w:rsidRPr="007A1F4C" w:rsidRDefault="00A36707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1248" w:type="dxa"/>
            <w:vMerge/>
            <w:shd w:val="clear" w:color="auto" w:fill="FFFFFF" w:themeFill="background1"/>
          </w:tcPr>
          <w:p w:rsidR="00A36707" w:rsidRPr="007A1F4C" w:rsidRDefault="00A36707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2733" w:type="dxa"/>
            <w:shd w:val="clear" w:color="auto" w:fill="FFFFFF" w:themeFill="background1"/>
          </w:tcPr>
          <w:p w:rsidR="00A36707" w:rsidRPr="007A1F4C" w:rsidRDefault="00D343DC" w:rsidP="005D2A2D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Señora </w:t>
            </w:r>
            <w:proofErr w:type="spellStart"/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>Jackeline</w:t>
            </w:r>
            <w:proofErr w:type="spellEnd"/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 Andrea </w:t>
            </w:r>
            <w:proofErr w:type="spellStart"/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>Limatú</w:t>
            </w:r>
            <w:proofErr w:type="spellEnd"/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>Santizo</w:t>
            </w:r>
            <w:proofErr w:type="spellEnd"/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, </w:t>
            </w: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Técnico III del Despacho Superior</w:t>
            </w:r>
            <w:r w:rsidR="007A1F4C" w:rsidRPr="007A1F4C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</w:tcPr>
          <w:p w:rsidR="005D239D" w:rsidRPr="007A1F4C" w:rsidRDefault="005D239D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A36707" w:rsidRPr="007A1F4C" w:rsidRDefault="005D239D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Boletos y viáticos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36707" w:rsidRPr="007A1F4C" w:rsidRDefault="00A36707" w:rsidP="00F74A4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F74A4D" w:rsidRPr="007A1F4C">
              <w:rPr>
                <w:rFonts w:ascii="Arial" w:hAnsi="Arial" w:cs="Arial"/>
                <w:sz w:val="20"/>
                <w:szCs w:val="20"/>
                <w:lang w:val="es-GT"/>
              </w:rPr>
              <w:t>1,806.15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36707" w:rsidRPr="007A1F4C" w:rsidRDefault="005D239D" w:rsidP="005D239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US$ 1,800.00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A36707" w:rsidRPr="007A1F4C" w:rsidRDefault="005D239D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5B6886" w:rsidRPr="007A1F4C" w:rsidTr="007A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:rsidR="005B6886" w:rsidRPr="007A1F4C" w:rsidRDefault="00D343DC" w:rsidP="005B6886">
            <w:pPr>
              <w:spacing w:line="312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b w:val="0"/>
                <w:sz w:val="20"/>
                <w:szCs w:val="20"/>
                <w:lang w:val="es-GT"/>
              </w:rPr>
              <w:t>2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:rsidR="005B6886" w:rsidRPr="007A1F4C" w:rsidRDefault="00D343DC" w:rsidP="006259E5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Santiago de Chile</w:t>
            </w:r>
          </w:p>
        </w:tc>
        <w:tc>
          <w:tcPr>
            <w:tcW w:w="2414" w:type="dxa"/>
            <w:vMerge w:val="restart"/>
            <w:shd w:val="clear" w:color="auto" w:fill="FFFFFF" w:themeFill="background1"/>
            <w:vAlign w:val="center"/>
          </w:tcPr>
          <w:p w:rsidR="005B6886" w:rsidRPr="007A1F4C" w:rsidRDefault="00D343DC" w:rsidP="005B6886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Taller de Consolidación de Resultados de la "Auditoría Coordinada sobre violencia de género: respuesta estatal en la prevención, sanción y erradicación de la violencia contra las mujeres"</w:t>
            </w:r>
            <w:r w:rsidR="007A1F4C" w:rsidRPr="007A1F4C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248" w:type="dxa"/>
            <w:vMerge w:val="restart"/>
            <w:shd w:val="clear" w:color="auto" w:fill="FFFFFF" w:themeFill="background1"/>
            <w:vAlign w:val="center"/>
          </w:tcPr>
          <w:p w:rsidR="005B6886" w:rsidRPr="007A1F4C" w:rsidRDefault="00D343DC" w:rsidP="005B6886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17 al 19 de mayo de 2023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5B6886" w:rsidRPr="007A1F4C" w:rsidRDefault="00D343DC" w:rsidP="005B68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>Magister Christian Reyes,</w:t>
            </w:r>
            <w:r w:rsidRPr="007A1F4C">
              <w:rPr>
                <w:rFonts w:ascii="Arial" w:hAnsi="Arial" w:cs="Arial"/>
                <w:bCs/>
                <w:sz w:val="20"/>
                <w:szCs w:val="20"/>
                <w:lang w:val="es-GT"/>
              </w:rPr>
              <w:t xml:space="preserve"> Auditor Gubernamental III, Dirección de Auditoría a Recursos Públicos Destinados a Pueblos Indígenas y Grupos Vulnerables</w:t>
            </w:r>
            <w:r w:rsidR="007A1F4C" w:rsidRPr="007A1F4C">
              <w:rPr>
                <w:rFonts w:ascii="Arial" w:hAnsi="Arial" w:cs="Arial"/>
                <w:bCs/>
                <w:sz w:val="20"/>
                <w:szCs w:val="20"/>
                <w:lang w:val="es-GT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5B6886" w:rsidRPr="007A1F4C" w:rsidRDefault="005D239D" w:rsidP="003A5CB6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V</w:t>
            </w:r>
            <w:r w:rsidR="005B6886" w:rsidRPr="007A1F4C">
              <w:rPr>
                <w:rFonts w:ascii="Arial" w:hAnsi="Arial" w:cs="Arial"/>
                <w:sz w:val="20"/>
                <w:szCs w:val="20"/>
                <w:lang w:val="es-GT"/>
              </w:rPr>
              <w:t>iáticos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5B6886" w:rsidRPr="007A1F4C" w:rsidRDefault="005D239D" w:rsidP="005B6886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5B6886" w:rsidRPr="007A1F4C" w:rsidRDefault="000F77D8" w:rsidP="005D239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5D239D" w:rsidRPr="007A1F4C">
              <w:rPr>
                <w:rFonts w:ascii="Arial" w:hAnsi="Arial" w:cs="Arial"/>
                <w:sz w:val="20"/>
                <w:szCs w:val="20"/>
                <w:lang w:val="es-GT"/>
              </w:rPr>
              <w:t>1,000.00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5B6886" w:rsidRPr="007A1F4C" w:rsidRDefault="005B6886" w:rsidP="005B6886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5B6886" w:rsidRPr="007A1F4C" w:rsidTr="007A1F4C">
        <w:trPr>
          <w:trHeight w:val="1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5B6886" w:rsidRPr="007A1F4C" w:rsidRDefault="005B6886" w:rsidP="005B6886">
            <w:pPr>
              <w:spacing w:line="312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5B6886" w:rsidRPr="007A1F4C" w:rsidRDefault="005B6886" w:rsidP="005B688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  <w:vAlign w:val="center"/>
          </w:tcPr>
          <w:p w:rsidR="005B6886" w:rsidRPr="007A1F4C" w:rsidRDefault="005B6886" w:rsidP="005B688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248" w:type="dxa"/>
            <w:vMerge/>
            <w:shd w:val="clear" w:color="auto" w:fill="FFFFFF" w:themeFill="background1"/>
            <w:vAlign w:val="center"/>
          </w:tcPr>
          <w:p w:rsidR="005B6886" w:rsidRPr="007A1F4C" w:rsidRDefault="005B6886" w:rsidP="005B688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5B6886" w:rsidRPr="007A1F4C" w:rsidRDefault="00D343DC" w:rsidP="005B68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>Magister Edgar López</w:t>
            </w:r>
            <w:r w:rsidRPr="007A1F4C">
              <w:rPr>
                <w:rFonts w:ascii="Arial" w:hAnsi="Arial" w:cs="Arial"/>
                <w:bCs/>
                <w:sz w:val="20"/>
                <w:szCs w:val="20"/>
                <w:lang w:val="es-GT"/>
              </w:rPr>
              <w:t>, Auditor Gubernamental I, Dirección de Auditoría a Recursos Públicos Destinados a Pueblos Indígenas y Grupos Vulnerables</w:t>
            </w:r>
            <w:r w:rsidR="007A1F4C" w:rsidRPr="007A1F4C">
              <w:rPr>
                <w:rFonts w:ascii="Arial" w:hAnsi="Arial" w:cs="Arial"/>
                <w:bCs/>
                <w:sz w:val="20"/>
                <w:szCs w:val="20"/>
                <w:lang w:val="es-GT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5B6886" w:rsidRPr="007A1F4C" w:rsidRDefault="005D239D" w:rsidP="005D239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Viáticos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5B6886" w:rsidRPr="007A1F4C" w:rsidRDefault="005D239D" w:rsidP="005B6886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5B6886" w:rsidRPr="007A1F4C" w:rsidRDefault="000F77D8" w:rsidP="005D239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5D239D" w:rsidRPr="007A1F4C">
              <w:rPr>
                <w:rFonts w:ascii="Arial" w:hAnsi="Arial" w:cs="Arial"/>
                <w:sz w:val="20"/>
                <w:szCs w:val="20"/>
                <w:lang w:val="es-GT"/>
              </w:rPr>
              <w:t>1,000.00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5B6886" w:rsidRPr="007A1F4C" w:rsidRDefault="005B6886" w:rsidP="005B6886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</w:tr>
    </w:tbl>
    <w:p w:rsidR="0054739E" w:rsidRDefault="0054739E" w:rsidP="002F5C4C"/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471"/>
        <w:gridCol w:w="2414"/>
        <w:gridCol w:w="1248"/>
        <w:gridCol w:w="2531"/>
        <w:gridCol w:w="1695"/>
        <w:gridCol w:w="1553"/>
        <w:gridCol w:w="1553"/>
        <w:gridCol w:w="1772"/>
      </w:tblGrid>
      <w:tr w:rsidR="007A1F4C" w:rsidRPr="007A1F4C" w:rsidTr="00E42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7A1F4C" w:rsidRDefault="0054739E" w:rsidP="00E429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No.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7A1F4C" w:rsidRDefault="0054739E" w:rsidP="00E429FE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DESTINO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7A1F4C" w:rsidRDefault="0054739E" w:rsidP="00E429FE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OBJETIVO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7A1F4C" w:rsidRDefault="0054739E" w:rsidP="00E429FE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FECHAS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7A1F4C" w:rsidRDefault="0054739E" w:rsidP="00E429FE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PARTICIPANTES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7A1F4C" w:rsidRDefault="0054739E" w:rsidP="00E429FE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APORTE DE LA CGC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7A1F4C" w:rsidRDefault="0054739E" w:rsidP="00E429FE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BOLETOS</w:t>
            </w:r>
            <w:r w:rsidRPr="007A1F4C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7A1F4C" w:rsidRDefault="0054739E" w:rsidP="00E429FE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VIÁTICOS</w:t>
            </w:r>
            <w:r w:rsidRPr="007A1F4C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7A1F4C" w:rsidRDefault="0054739E" w:rsidP="00E429FE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Reconocimiento de Gastos</w:t>
            </w:r>
            <w:r w:rsidRPr="007A1F4C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6"/>
            </w:r>
          </w:p>
        </w:tc>
      </w:tr>
      <w:tr w:rsidR="00D343DC" w:rsidRPr="007A1F4C" w:rsidTr="00E42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43DC" w:rsidRPr="007A1F4C" w:rsidRDefault="00D343DC" w:rsidP="00E429FE">
            <w:pPr>
              <w:spacing w:line="312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b w:val="0"/>
                <w:bCs w:val="0"/>
                <w:sz w:val="20"/>
                <w:szCs w:val="20"/>
                <w:lang w:val="es-GT"/>
              </w:rPr>
              <w:t>3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43DC" w:rsidRPr="007A1F4C" w:rsidRDefault="00D343DC" w:rsidP="00E429FE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San Salvador, El Salvador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43DC" w:rsidRPr="007A1F4C" w:rsidRDefault="00D343DC" w:rsidP="00E429FE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Taller de Buenas Prácticas de Fiscalización</w:t>
            </w:r>
            <w:r w:rsidR="007A1F4C" w:rsidRPr="007A1F4C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43DC" w:rsidRPr="007A1F4C" w:rsidRDefault="00D343DC" w:rsidP="00E429FE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18 y 19 de mayo de 2023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>Lic. José Antonio González Hi,</w:t>
            </w: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 xml:space="preserve"> Subdirector de Análisis de la Gestión Pública, Monitoreo y Alerta Temprana</w:t>
            </w:r>
            <w:r w:rsidR="007A1F4C" w:rsidRPr="007A1F4C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43DC" w:rsidRPr="007A1F4C" w:rsidRDefault="00D343DC" w:rsidP="00E429F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Boletos y viáticos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43DC" w:rsidRPr="007A1F4C" w:rsidRDefault="00D343DC" w:rsidP="00F74A4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F74A4D" w:rsidRPr="007A1F4C">
              <w:rPr>
                <w:rFonts w:ascii="Arial" w:hAnsi="Arial" w:cs="Arial"/>
                <w:sz w:val="20"/>
                <w:szCs w:val="20"/>
                <w:lang w:val="es-GT"/>
              </w:rPr>
              <w:t>360.83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43DC" w:rsidRPr="007A1F4C" w:rsidRDefault="00D343DC" w:rsidP="005D239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5D239D" w:rsidRPr="007A1F4C">
              <w:rPr>
                <w:rFonts w:ascii="Arial" w:hAnsi="Arial" w:cs="Arial"/>
                <w:sz w:val="20"/>
                <w:szCs w:val="20"/>
                <w:lang w:val="es-GT"/>
              </w:rPr>
              <w:t>345.00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43DC" w:rsidRPr="007A1F4C" w:rsidRDefault="00D343DC" w:rsidP="00E429F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D343DC" w:rsidRPr="007A1F4C" w:rsidTr="00D343DC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Magister Jessica Michelle Santisteban López, </w:t>
            </w: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Directora de Aseguramiento de la Calidad de Auditoria</w:t>
            </w:r>
            <w:r w:rsidR="007A1F4C" w:rsidRPr="007A1F4C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708" w:type="dxa"/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5D239D" w:rsidRPr="007A1F4C" w:rsidRDefault="00915052" w:rsidP="00E429F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Viáticos</w:t>
            </w:r>
          </w:p>
          <w:p w:rsidR="005D239D" w:rsidRPr="007A1F4C" w:rsidRDefault="005D239D" w:rsidP="005D239D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3DC" w:rsidRPr="007A1F4C" w:rsidRDefault="00915052" w:rsidP="00E429F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3DC" w:rsidRPr="007A1F4C" w:rsidRDefault="005D239D" w:rsidP="005D239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US$ 45.00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343DC" w:rsidRPr="007A1F4C" w:rsidRDefault="005D239D" w:rsidP="00E429F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D343DC" w:rsidRPr="007A1F4C" w:rsidTr="00E42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D343DC" w:rsidRPr="007A1F4C" w:rsidRDefault="00D343DC" w:rsidP="00E429FE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Licenciado </w:t>
            </w:r>
            <w:proofErr w:type="spellStart"/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>Elfego</w:t>
            </w:r>
            <w:proofErr w:type="spellEnd"/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>Odair</w:t>
            </w:r>
            <w:proofErr w:type="spellEnd"/>
            <w:r w:rsidRPr="007A1F4C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 Castañón González, </w:t>
            </w: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Director de Auditoría de Contra Revisiones</w:t>
            </w:r>
            <w:r w:rsidR="007A1F4C" w:rsidRPr="007A1F4C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708" w:type="dxa"/>
            <w:shd w:val="clear" w:color="auto" w:fill="FFFFFF" w:themeFill="background1"/>
          </w:tcPr>
          <w:p w:rsidR="00915052" w:rsidRPr="007A1F4C" w:rsidRDefault="00915052" w:rsidP="00E429F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D343DC" w:rsidRPr="007A1F4C" w:rsidRDefault="00915052" w:rsidP="00E429F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Viáticos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3DC" w:rsidRPr="007A1F4C" w:rsidRDefault="00915052" w:rsidP="00E429F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3DC" w:rsidRPr="007A1F4C" w:rsidRDefault="005D239D" w:rsidP="00E429F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US$ 45.00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343DC" w:rsidRPr="007A1F4C" w:rsidRDefault="005D239D" w:rsidP="00E429F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7A1F4C">
              <w:rPr>
                <w:rFonts w:ascii="Arial" w:hAnsi="Arial" w:cs="Arial"/>
                <w:sz w:val="20"/>
                <w:szCs w:val="20"/>
                <w:lang w:val="es-GT"/>
              </w:rPr>
              <w:t>--------------------------</w:t>
            </w:r>
          </w:p>
        </w:tc>
      </w:tr>
    </w:tbl>
    <w:p w:rsidR="001D67C8" w:rsidRPr="002F5C4C" w:rsidRDefault="001D67C8" w:rsidP="002F5C4C"/>
    <w:sectPr w:rsidR="001D67C8" w:rsidRPr="002F5C4C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97" w:rsidRDefault="00241197" w:rsidP="009D1821">
      <w:pPr>
        <w:spacing w:after="0" w:line="240" w:lineRule="auto"/>
      </w:pPr>
      <w:r>
        <w:separator/>
      </w:r>
    </w:p>
  </w:endnote>
  <w:endnote w:type="continuationSeparator" w:id="0">
    <w:p w:rsidR="00241197" w:rsidRDefault="00241197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 de Cooperación y Relaciones Interinstitucionales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97" w:rsidRDefault="00241197" w:rsidP="009D1821">
      <w:pPr>
        <w:spacing w:after="0" w:line="240" w:lineRule="auto"/>
      </w:pPr>
      <w:r>
        <w:separator/>
      </w:r>
    </w:p>
  </w:footnote>
  <w:footnote w:type="continuationSeparator" w:id="0">
    <w:p w:rsidR="00241197" w:rsidRDefault="00241197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54739E" w:rsidRDefault="0054739E" w:rsidP="0054739E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5">
    <w:p w:rsidR="0054739E" w:rsidRDefault="0054739E" w:rsidP="0054739E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6">
    <w:p w:rsidR="0054739E" w:rsidRDefault="0054739E" w:rsidP="0054739E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F74A4D">
      <w:rPr>
        <w:rFonts w:ascii="Franklin Gothic Book" w:hAnsi="Franklin Gothic Book" w:cs="Segoe UI"/>
        <w:b/>
        <w:i/>
        <w:color w:val="002060"/>
        <w:sz w:val="28"/>
        <w:szCs w:val="24"/>
      </w:rPr>
      <w:t>1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>MAYO DE 2023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F09"/>
    <w:rsid w:val="000D587A"/>
    <w:rsid w:val="000F77D8"/>
    <w:rsid w:val="0010086F"/>
    <w:rsid w:val="00121448"/>
    <w:rsid w:val="0014562E"/>
    <w:rsid w:val="001515B0"/>
    <w:rsid w:val="001532EC"/>
    <w:rsid w:val="00154B49"/>
    <w:rsid w:val="0016235F"/>
    <w:rsid w:val="001D082B"/>
    <w:rsid w:val="001D67C8"/>
    <w:rsid w:val="001E380C"/>
    <w:rsid w:val="0020196F"/>
    <w:rsid w:val="00221A46"/>
    <w:rsid w:val="002263C3"/>
    <w:rsid w:val="00234C63"/>
    <w:rsid w:val="00241197"/>
    <w:rsid w:val="0029616B"/>
    <w:rsid w:val="002B4748"/>
    <w:rsid w:val="002B5AC4"/>
    <w:rsid w:val="002C3420"/>
    <w:rsid w:val="002F5C4C"/>
    <w:rsid w:val="00312ABF"/>
    <w:rsid w:val="003160AE"/>
    <w:rsid w:val="003331BF"/>
    <w:rsid w:val="00335E52"/>
    <w:rsid w:val="003913E0"/>
    <w:rsid w:val="003A5CB6"/>
    <w:rsid w:val="003A6F44"/>
    <w:rsid w:val="003C74B1"/>
    <w:rsid w:val="003E0E04"/>
    <w:rsid w:val="003E45EC"/>
    <w:rsid w:val="003F607D"/>
    <w:rsid w:val="003F6B6D"/>
    <w:rsid w:val="00401C15"/>
    <w:rsid w:val="00420F33"/>
    <w:rsid w:val="00444784"/>
    <w:rsid w:val="00467F44"/>
    <w:rsid w:val="00470613"/>
    <w:rsid w:val="0048420B"/>
    <w:rsid w:val="004D6AC4"/>
    <w:rsid w:val="00506378"/>
    <w:rsid w:val="00520F0C"/>
    <w:rsid w:val="005213C1"/>
    <w:rsid w:val="0054739E"/>
    <w:rsid w:val="00571432"/>
    <w:rsid w:val="00592207"/>
    <w:rsid w:val="005B6886"/>
    <w:rsid w:val="005D239D"/>
    <w:rsid w:val="005F1D06"/>
    <w:rsid w:val="00601FCF"/>
    <w:rsid w:val="006259E5"/>
    <w:rsid w:val="006472DD"/>
    <w:rsid w:val="006D7950"/>
    <w:rsid w:val="006E7109"/>
    <w:rsid w:val="006F02E9"/>
    <w:rsid w:val="006F69BC"/>
    <w:rsid w:val="00732193"/>
    <w:rsid w:val="00751A53"/>
    <w:rsid w:val="0078071C"/>
    <w:rsid w:val="007A1F4C"/>
    <w:rsid w:val="007D300F"/>
    <w:rsid w:val="007D436C"/>
    <w:rsid w:val="007E0E6D"/>
    <w:rsid w:val="007F26F2"/>
    <w:rsid w:val="007F7957"/>
    <w:rsid w:val="008060FF"/>
    <w:rsid w:val="00883264"/>
    <w:rsid w:val="008A232B"/>
    <w:rsid w:val="008A2F7D"/>
    <w:rsid w:val="008C51B8"/>
    <w:rsid w:val="00902BC9"/>
    <w:rsid w:val="009136E6"/>
    <w:rsid w:val="00915052"/>
    <w:rsid w:val="009412BB"/>
    <w:rsid w:val="0095552F"/>
    <w:rsid w:val="009C72C8"/>
    <w:rsid w:val="009D1821"/>
    <w:rsid w:val="00A1091A"/>
    <w:rsid w:val="00A33EEC"/>
    <w:rsid w:val="00A36707"/>
    <w:rsid w:val="00A9309D"/>
    <w:rsid w:val="00A97246"/>
    <w:rsid w:val="00AB24AD"/>
    <w:rsid w:val="00AE7004"/>
    <w:rsid w:val="00B14769"/>
    <w:rsid w:val="00B2143B"/>
    <w:rsid w:val="00B360B1"/>
    <w:rsid w:val="00B513CC"/>
    <w:rsid w:val="00BB362C"/>
    <w:rsid w:val="00BD789B"/>
    <w:rsid w:val="00BE74D9"/>
    <w:rsid w:val="00BF477A"/>
    <w:rsid w:val="00C019A2"/>
    <w:rsid w:val="00C04E96"/>
    <w:rsid w:val="00C504D9"/>
    <w:rsid w:val="00CE1CB1"/>
    <w:rsid w:val="00CE6BCB"/>
    <w:rsid w:val="00D32AD6"/>
    <w:rsid w:val="00D3325D"/>
    <w:rsid w:val="00D343DC"/>
    <w:rsid w:val="00D529F7"/>
    <w:rsid w:val="00DD0621"/>
    <w:rsid w:val="00E1178F"/>
    <w:rsid w:val="00E11FA3"/>
    <w:rsid w:val="00E26AEB"/>
    <w:rsid w:val="00E53139"/>
    <w:rsid w:val="00E82E2E"/>
    <w:rsid w:val="00F261D4"/>
    <w:rsid w:val="00F34883"/>
    <w:rsid w:val="00F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DB37-897B-45B7-9A7A-15E3F276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Marta Elena Chew Mendieta</cp:lastModifiedBy>
  <cp:revision>2</cp:revision>
  <cp:lastPrinted>2023-06-07T20:56:00Z</cp:lastPrinted>
  <dcterms:created xsi:type="dcterms:W3CDTF">2023-06-09T13:23:00Z</dcterms:created>
  <dcterms:modified xsi:type="dcterms:W3CDTF">2023-06-09T13:23:00Z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